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EF380" w14:textId="1FC71D64" w:rsidR="007759F5" w:rsidRDefault="0055465D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МАРТ</w:t>
      </w:r>
      <w:r w:rsidR="00E47B4B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20</w:t>
      </w:r>
      <w:r w:rsidR="00B150AC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Latn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22</w:t>
      </w:r>
      <w:r w:rsidR="007759F5" w:rsidRPr="00F67889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. ГОДИНЕ</w:t>
      </w:r>
    </w:p>
    <w:p w14:paraId="33B06153" w14:textId="77777777" w:rsidR="009F1103" w:rsidRPr="00F67889" w:rsidRDefault="009F1103" w:rsidP="007759F5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lang w:val="sr-Cyrl-R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14:paraId="10926F51" w14:textId="6B007A14" w:rsidR="007759F5" w:rsidRDefault="00AB797A" w:rsidP="007759F5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0</w:t>
      </w:r>
      <w:r w:rsidR="00B150AC">
        <w:rPr>
          <w:rFonts w:ascii="Times New Roman" w:hAnsi="Times New Roman" w:cs="Times New Roman"/>
          <w:b/>
          <w:sz w:val="28"/>
          <w:szCs w:val="28"/>
          <w:lang w:val="sr-Cyrl-RS"/>
        </w:rPr>
        <w:t>7</w:t>
      </w:r>
      <w:r w:rsidR="00BE13A2">
        <w:rPr>
          <w:rFonts w:ascii="Times New Roman" w:hAnsi="Times New Roman" w:cs="Times New Roman"/>
          <w:b/>
          <w:sz w:val="28"/>
          <w:szCs w:val="28"/>
          <w:lang w:val="sr-Cyrl-RS"/>
        </w:rPr>
        <w:t>.</w:t>
      </w:r>
      <w:r w:rsidR="0055465D">
        <w:rPr>
          <w:rFonts w:ascii="Times New Roman" w:hAnsi="Times New Roman" w:cs="Times New Roman"/>
          <w:b/>
          <w:sz w:val="28"/>
          <w:szCs w:val="28"/>
          <w:lang w:val="sr-Cyrl-RS"/>
        </w:rPr>
        <w:t>03</w:t>
      </w:r>
      <w:r w:rsidR="009F1103">
        <w:rPr>
          <w:rFonts w:ascii="Times New Roman" w:hAnsi="Times New Roman" w:cs="Times New Roman"/>
          <w:b/>
          <w:sz w:val="28"/>
          <w:szCs w:val="28"/>
          <w:lang w:val="sr-Cyrl-RS"/>
        </w:rPr>
        <w:t>.20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2</w:t>
      </w:r>
      <w:r w:rsidR="00B150AC">
        <w:rPr>
          <w:rFonts w:ascii="Times New Roman" w:hAnsi="Times New Roman" w:cs="Times New Roman"/>
          <w:b/>
          <w:sz w:val="28"/>
          <w:szCs w:val="28"/>
          <w:lang w:val="sr-Cyrl-RS"/>
        </w:rPr>
        <w:t>2</w:t>
      </w:r>
      <w:r w:rsidR="007759F5">
        <w:rPr>
          <w:rFonts w:ascii="Times New Roman" w:hAnsi="Times New Roman" w:cs="Times New Roman"/>
          <w:b/>
          <w:sz w:val="28"/>
          <w:szCs w:val="28"/>
          <w:lang w:val="sr-Cyrl-RS"/>
        </w:rPr>
        <w:t>.г.</w:t>
      </w:r>
    </w:p>
    <w:p w14:paraId="7429663D" w14:textId="4EE6FC29" w:rsidR="009266C5" w:rsidRPr="00B150AC" w:rsidRDefault="00B150AC" w:rsidP="00B150AC">
      <w:pPr>
        <w:jc w:val="both"/>
        <w:rPr>
          <w:rFonts w:ascii="Times New Roman" w:hAnsi="Times New Roman" w:cs="Times New Roman"/>
          <w:b/>
          <w:sz w:val="36"/>
          <w:szCs w:val="36"/>
          <w:lang w:val="sr-Latn-RS"/>
        </w:rPr>
      </w:pP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Представници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наше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школе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општине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Алексинац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од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23.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25.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фебруара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били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су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учесници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скупа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тему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Изградња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капацитета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институција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у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Србији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спречавање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осипања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ученика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из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система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образовања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–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искуства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Холандије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“</w:t>
      </w:r>
      <w:proofErr w:type="gram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у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Врднику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Фрушкој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Гори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у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организацији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Центра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образовне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политике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пројекта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Подршка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ЕУ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реформу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образовања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у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Србији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- </w:t>
      </w:r>
      <w:proofErr w:type="spellStart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REdiS</w:t>
      </w:r>
      <w:proofErr w:type="spellEnd"/>
      <w:r w:rsidRPr="00B150A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2030“.</w:t>
      </w:r>
    </w:p>
    <w:p w14:paraId="73442E8A" w14:textId="254A882D" w:rsidR="009266C5" w:rsidRDefault="00B150AC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756F612" wp14:editId="5CF7357C">
            <wp:extent cx="5972810" cy="4479608"/>
            <wp:effectExtent l="0" t="0" r="8890" b="0"/>
            <wp:docPr id="1" name="Picture 1" descr="Слика може припадати 7 особа, људи стоје, екран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ика може припадати 7 особа, људи стоје, екран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520E" w14:textId="77777777" w:rsidR="009266C5" w:rsidRDefault="009266C5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14:paraId="1BEAA88C" w14:textId="77777777" w:rsidR="00125D28" w:rsidRDefault="00125D28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14:paraId="1450C4F3" w14:textId="77777777" w:rsidR="00125D28" w:rsidRDefault="00125D28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14:paraId="3AF10C26" w14:textId="48AF0E7B" w:rsidR="00B150AC" w:rsidRDefault="00B150AC" w:rsidP="00B150AC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0</w:t>
      </w:r>
      <w:r w:rsidR="00A94362">
        <w:rPr>
          <w:rFonts w:ascii="Times New Roman" w:hAnsi="Times New Roman" w:cs="Times New Roman"/>
          <w:b/>
          <w:sz w:val="28"/>
          <w:szCs w:val="28"/>
          <w:lang w:val="sr-Cyrl-RS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79A059B1" w14:textId="18C2434E" w:rsidR="009266C5" w:rsidRPr="00A94362" w:rsidRDefault="00A94362" w:rsidP="00A94362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sr-Cyrl-ME"/>
        </w:rPr>
        <w:t xml:space="preserve">У школи је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организова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sr-Cyrl-ME"/>
        </w:rPr>
        <w:t>н</w:t>
      </w:r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угледни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час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спојио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велики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број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ученика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више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наставника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Час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почео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педолошкој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лабораторији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где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3/2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одељења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припремали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укусне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чајне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колаче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облику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цвета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време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ученицима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представљена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презентација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о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томе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како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почео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прославља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Међународни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дан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жена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познате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жене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српској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историји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из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различитих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научних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области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Креативна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радионица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већ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припремила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честитке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песмама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инспирисаним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посвећеним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женама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етикетом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симболом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Коначни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чин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био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састављање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свих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делова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У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изради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честитки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учествовали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неколико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одељења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: 4/1, 2/1, 2/2, 1/2, 3/2 и 2/3. У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целокупној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организацији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извођењу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угледног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часа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учествовале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наставнице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Олгица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Станковић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Милена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Динић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Катарина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Петровић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Милетић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Валентина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Милошевић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Весна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Живадиновић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Ивана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Стојановић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Благојевић</w:t>
      </w:r>
      <w:proofErr w:type="spellEnd"/>
      <w:r w:rsidRPr="00A9436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! </w:t>
      </w:r>
    </w:p>
    <w:p w14:paraId="5C437D59" w14:textId="5E0B5827" w:rsidR="00A94362" w:rsidRDefault="00A94362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0B06681" wp14:editId="5D704FD5">
            <wp:extent cx="3488055" cy="2601509"/>
            <wp:effectExtent l="0" t="0" r="0" b="8890"/>
            <wp:docPr id="3" name="Picture 3" descr="Слика може припадати 3 особе, људи стоје, храна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ика може припадати 3 особе, људи стоје, храна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48" cy="26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6E178" wp14:editId="74C0FB8C">
            <wp:extent cx="3441702" cy="2581275"/>
            <wp:effectExtent l="0" t="0" r="6350" b="0"/>
            <wp:docPr id="2" name="Picture 2" descr="Слика може припадати десерт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ика може припадати десерт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3" cy="25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</w:p>
    <w:p w14:paraId="1087A3A7" w14:textId="31934621" w:rsidR="00A94362" w:rsidRDefault="00A94362" w:rsidP="00A94362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bookmarkStart w:id="0" w:name="_Hlk100225009"/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0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bookmarkEnd w:id="0"/>
    <w:p w14:paraId="0EEC3AA2" w14:textId="77777777" w:rsidR="00A94362" w:rsidRPr="00A94362" w:rsidRDefault="00A94362" w:rsidP="00A94362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sr-Latn-RS" w:eastAsia="sr-Latn-RS"/>
        </w:rPr>
      </w:pPr>
      <w:r w:rsidRPr="00A94362">
        <w:rPr>
          <w:rFonts w:ascii="Times New Roman" w:eastAsia="Times New Roman" w:hAnsi="Times New Roman" w:cs="Times New Roman"/>
          <w:color w:val="1C1E21"/>
          <w:sz w:val="24"/>
          <w:szCs w:val="24"/>
          <w:lang w:val="sr-Latn-RS" w:eastAsia="sr-Latn-RS"/>
        </w:rPr>
        <w:t>Биотехнолошка школа ,,Шуматовац" још једном са Тамаром у акцији! Овог пута као добре комшије које на Тамарин позив одлазе у Ражањ и помажу око подизања пластеника породици којој ће екипа Радне акције реновирати кућу.</w:t>
      </w:r>
    </w:p>
    <w:p w14:paraId="319E3C19" w14:textId="77777777" w:rsidR="00A94362" w:rsidRPr="00A94362" w:rsidRDefault="00A94362" w:rsidP="00A94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begin"/>
      </w: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instrText xml:space="preserve"> HYPERLINK "https://www.facebook.com/photo/?fbid=482932353619944&amp;set=pcb.482933560286490&amp;__cft__%5b0%5d=AZWh8HaqWaRzN-rZq_RkHa_5EJnWM6JmKxyPv5cqfPix048QFWiJMIcxpbgwcCtDwBefE91Bpel2eKT4WvzhETa8bRr7drN-hz4Upu-GYInGht_Emd1Z-mbv77XGjLhN5Zttng9_tt9faI4Htfey9RhN&amp;__tn__=*bH-R" </w:instrText>
      </w: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separate"/>
      </w:r>
    </w:p>
    <w:p w14:paraId="1E746898" w14:textId="77777777" w:rsidR="00A94362" w:rsidRPr="00A94362" w:rsidRDefault="00A94362" w:rsidP="00A943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r w:rsidRPr="00A94362">
        <w:rPr>
          <w:rFonts w:ascii="inherit" w:eastAsia="Times New Roman" w:hAnsi="inherit" w:cs="Segoe UI Historic"/>
          <w:noProof/>
          <w:color w:val="385898"/>
          <w:sz w:val="18"/>
          <w:szCs w:val="18"/>
          <w:bdr w:val="single" w:sz="2" w:space="0" w:color="auto" w:frame="1"/>
          <w:lang w:val="sr-Latn-RS" w:eastAsia="sr-Latn-RS"/>
        </w:rPr>
        <w:drawing>
          <wp:inline distT="0" distB="0" distL="0" distR="0" wp14:anchorId="0D45D686" wp14:editId="1D7AFDF1">
            <wp:extent cx="2028825" cy="2028825"/>
            <wp:effectExtent l="0" t="0" r="9525" b="9525"/>
            <wp:docPr id="6" name="Picture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5D11" w14:textId="126CBA41" w:rsidR="00A94362" w:rsidRDefault="00A94362" w:rsidP="00A943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end"/>
      </w:r>
    </w:p>
    <w:p w14:paraId="1A693969" w14:textId="19D6F8D1" w:rsidR="00A94362" w:rsidRDefault="00A94362" w:rsidP="00A94362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0.03.2022.г.</w:t>
      </w:r>
    </w:p>
    <w:p w14:paraId="67142F9B" w14:textId="3E48F899" w:rsidR="00A94362" w:rsidRPr="00D76349" w:rsidRDefault="00D76349" w:rsidP="00D76349">
      <w:pPr>
        <w:jc w:val="both"/>
        <w:rPr>
          <w:rFonts w:ascii="Times New Roman" w:hAnsi="Times New Roman" w:cs="Times New Roman"/>
          <w:b/>
          <w:sz w:val="32"/>
          <w:szCs w:val="32"/>
          <w:lang w:val="sr-Cyrl-RS"/>
        </w:rPr>
      </w:pP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Једна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другарска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посета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основној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Вожд</w:t>
      </w:r>
      <w:proofErr w:type="spellEnd"/>
      <w:proofErr w:type="gram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Карађорђе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и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дивно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дружење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осмацима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Креативна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радионица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Биотехнолошке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Шуматовац</w:t>
      </w:r>
      <w:proofErr w:type="spellEnd"/>
      <w:proofErr w:type="gram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водила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проф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Валентина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Милошевић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а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којој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правили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обележаваче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књиге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облику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бубамаре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цветова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показала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прави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тренутак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призовемо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пролеће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Вредне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руке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спретни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прсти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браво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младе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креативце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!</w:t>
      </w:r>
    </w:p>
    <w:p w14:paraId="70320FD3" w14:textId="2A24E4C2" w:rsidR="00A94362" w:rsidRPr="00A94362" w:rsidRDefault="00D76349" w:rsidP="00D76349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  <w:r>
        <w:rPr>
          <w:noProof/>
        </w:rPr>
        <w:drawing>
          <wp:inline distT="0" distB="0" distL="0" distR="0" wp14:anchorId="6468BE97" wp14:editId="51C3069E">
            <wp:extent cx="3813386" cy="2860040"/>
            <wp:effectExtent l="0" t="0" r="0" b="0"/>
            <wp:docPr id="4" name="Picture 4" descr="Слика може припадати 11 особа, људи сед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ика може припадати 11 особа, људи сед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95" cy="286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AA5B" w14:textId="77777777" w:rsidR="00D76349" w:rsidRDefault="00D76349" w:rsidP="00A943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</w:p>
    <w:p w14:paraId="609E9B45" w14:textId="77777777" w:rsidR="00D76349" w:rsidRDefault="00D76349" w:rsidP="00A943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</w:p>
    <w:p w14:paraId="31484AD0" w14:textId="43CB12D7" w:rsidR="00A94362" w:rsidRPr="00A94362" w:rsidRDefault="00A94362" w:rsidP="00A94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begin"/>
      </w: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instrText xml:space="preserve"> HYPERLINK "https://www.facebook.com/photo/?fbid=482932343619945&amp;set=pcb.482933560286490&amp;__cft__%5b0%5d=AZWh8HaqWaRzN-rZq_RkHa_5EJnWM6JmKxyPv5cqfPix048QFWiJMIcxpbgwcCtDwBefE91Bpel2eKT4WvzhETa8bRr7drN-hz4Upu-GYInGht_Emd1Z-mbv77XGjLhN5Zttng9_tt9faI4Htfey9RhN&amp;__tn__=*bH-R" </w:instrText>
      </w: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separate"/>
      </w:r>
    </w:p>
    <w:p w14:paraId="65E28580" w14:textId="3DA2A01C" w:rsidR="00D76349" w:rsidRDefault="00D76349" w:rsidP="00D76349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39784090" w14:textId="77777777" w:rsidR="00D76349" w:rsidRPr="00D76349" w:rsidRDefault="00D76349" w:rsidP="00D76349">
      <w:pPr>
        <w:shd w:val="clear" w:color="auto" w:fill="FFFFFF"/>
        <w:spacing w:before="180" w:after="18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sr-Latn-RS" w:eastAsia="sr-Latn-RS"/>
        </w:rPr>
      </w:pPr>
      <w:r w:rsidRPr="00D76349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val="sr-Cyrl-RS" w:eastAsia="sr-Latn-RS"/>
        </w:rPr>
        <w:t>У оквиру програма Еразмус+ Биотехнолошкој школи „Шуматовац” Фондација Темпус је одобрила реализацију два нова пројекта.</w:t>
      </w:r>
    </w:p>
    <w:p w14:paraId="5551B771" w14:textId="77777777" w:rsidR="00D76349" w:rsidRPr="00D76349" w:rsidRDefault="00D76349" w:rsidP="00D76349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</w:pPr>
      <w:r w:rsidRPr="00D76349">
        <w:rPr>
          <w:rFonts w:ascii="Times New Roman" w:eastAsia="Times New Roman" w:hAnsi="Times New Roman" w:cs="Times New Roman"/>
          <w:color w:val="303030"/>
          <w:sz w:val="24"/>
          <w:szCs w:val="24"/>
          <w:lang w:val="sr-Cyrl-RS" w:eastAsia="sr-Latn-RS"/>
        </w:rPr>
        <w:t>У пројекту мобилности, под називом „Иновативна практична настава”, главна активност је стручна пракса ученика свих образовних профила у иностранству, у трајању од две недеље. Прва група од 10 одабраних ученика боравиће у граду Сандански</w:t>
      </w:r>
      <w:r w:rsidRPr="00D76349"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  <w:t> </w:t>
      </w:r>
      <w:r w:rsidRPr="00D76349">
        <w:rPr>
          <w:rFonts w:ascii="Times New Roman" w:eastAsia="Times New Roman" w:hAnsi="Times New Roman" w:cs="Times New Roman"/>
          <w:color w:val="303030"/>
          <w:sz w:val="24"/>
          <w:szCs w:val="24"/>
          <w:lang w:val="sr-Cyrl-RS" w:eastAsia="sr-Latn-RS"/>
        </w:rPr>
        <w:t>у Бугарској почетком маја ове године и практичну наставу ће обављати у компанији која се бави органском производњом и прерадом хране. Сви трошкови боравка ученика током мобилности су обезбеђени, а поред тога, ученици добијају новчану накнаду за обављање стручне праксе, у духу дуалног образовања у земљама Еврпоске уније. Укупна средства одобрена овим пројектом износе 45.000 евра.</w:t>
      </w:r>
    </w:p>
    <w:p w14:paraId="3AF74FCE" w14:textId="77777777" w:rsidR="00D76349" w:rsidRPr="00D76349" w:rsidRDefault="00D76349" w:rsidP="00D76349">
      <w:pPr>
        <w:shd w:val="clear" w:color="auto" w:fill="FFFFFF"/>
        <w:spacing w:before="100" w:beforeAutospacing="1" w:after="360" w:line="240" w:lineRule="auto"/>
        <w:jc w:val="center"/>
        <w:rPr>
          <w:rFonts w:ascii="Open Sans" w:eastAsia="Times New Roman" w:hAnsi="Open Sans" w:cs="Open Sans"/>
          <w:color w:val="303030"/>
          <w:sz w:val="26"/>
          <w:szCs w:val="26"/>
          <w:lang w:val="sr-Latn-RS" w:eastAsia="sr-Latn-RS"/>
        </w:rPr>
      </w:pPr>
      <w:r w:rsidRPr="00D76349">
        <w:rPr>
          <w:rFonts w:ascii="Open Sans" w:eastAsia="Times New Roman" w:hAnsi="Open Sans" w:cs="Open Sans"/>
          <w:noProof/>
          <w:color w:val="303030"/>
          <w:sz w:val="26"/>
          <w:szCs w:val="26"/>
          <w:lang w:val="sr-Latn-RS" w:eastAsia="sr-Latn-RS"/>
        </w:rPr>
        <w:drawing>
          <wp:inline distT="0" distB="0" distL="0" distR="0" wp14:anchorId="5B5D7F4B" wp14:editId="1F5109D7">
            <wp:extent cx="3228864" cy="24228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50" cy="245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D5EF0" w14:textId="77777777" w:rsidR="00D76349" w:rsidRPr="00D76349" w:rsidRDefault="00D76349" w:rsidP="00D76349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</w:pPr>
      <w:r w:rsidRPr="00D76349">
        <w:rPr>
          <w:rFonts w:ascii="Times New Roman" w:eastAsia="Times New Roman" w:hAnsi="Times New Roman" w:cs="Times New Roman"/>
          <w:color w:val="303030"/>
          <w:sz w:val="24"/>
          <w:szCs w:val="24"/>
          <w:lang w:val="sr-Cyrl-RS" w:eastAsia="sr-Latn-RS"/>
        </w:rPr>
        <w:t>Када је реч о другом пројекту, у пројекту малих партнерстава између стручних школа у Алексинцу, Марибору у Словенији и Чаковцу у Хрватској, свака школа има по једну наставну активност за ученике свих школа, која траје једну недељу. Наставна активност алексиначке школе је хидропона производња јагода у затвореном простору са компјутерским управљањем. У Марибору ће бити реализован модул виноградарство и производња вина, а у Чаковцу модул технологија производње јабука и производња чипса од јабука. Трошкови боравка ученика су и током овог пројекта у потпуности обезбеђени, а средства за реализацију пројекта износе 60.000 евра.</w:t>
      </w:r>
    </w:p>
    <w:p w14:paraId="47EFF381" w14:textId="77777777" w:rsidR="00D76349" w:rsidRPr="00D76349" w:rsidRDefault="00D76349" w:rsidP="00D76349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</w:pPr>
      <w:r w:rsidRPr="00D76349">
        <w:rPr>
          <w:rFonts w:ascii="Times New Roman" w:eastAsia="Times New Roman" w:hAnsi="Times New Roman" w:cs="Times New Roman"/>
          <w:color w:val="303030"/>
          <w:sz w:val="24"/>
          <w:szCs w:val="24"/>
          <w:lang w:val="sr-Cyrl-RS" w:eastAsia="sr-Latn-RS"/>
        </w:rPr>
        <w:t>Реализацијом овог пројекта, осим образовних ефеката, све школе учеснице имаће и бројне друге користи, попут међусобног упознавања, зближавања, размене искустава и могућности примене стечених сазнања у образовној делатности и пракси у подручју рада пољопривредна производња и прерада хране.</w:t>
      </w:r>
    </w:p>
    <w:p w14:paraId="3D6AEE4C" w14:textId="101E452F" w:rsidR="00A94362" w:rsidRPr="00A94362" w:rsidRDefault="00A94362" w:rsidP="00A94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</w:p>
    <w:p w14:paraId="6D449A80" w14:textId="1086AA62" w:rsidR="00D76349" w:rsidRPr="00D76349" w:rsidRDefault="00A94362" w:rsidP="00D76349">
      <w:pPr>
        <w:jc w:val="center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end"/>
      </w:r>
    </w:p>
    <w:p w14:paraId="4A44A031" w14:textId="7BE80EA4" w:rsidR="00A94362" w:rsidRPr="00A94362" w:rsidRDefault="00A94362" w:rsidP="00A943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</w:p>
    <w:p w14:paraId="68C2F8E9" w14:textId="4D456CA4" w:rsidR="00D76349" w:rsidRDefault="00D76349" w:rsidP="00D76349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45C255B0" w14:textId="77777777" w:rsidR="00A94362" w:rsidRPr="00A94362" w:rsidRDefault="00A94362" w:rsidP="00A943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val="sr-Latn-RS" w:eastAsia="sr-Latn-RS"/>
        </w:rPr>
      </w:pP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begin"/>
      </w: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instrText xml:space="preserve"> HYPERLINK "https://www.facebook.com/photo/?fbid=482932273619952&amp;set=pcb.482933560286490&amp;__cft__%5b0%5d=AZWh8HaqWaRzN-rZq_RkHa_5EJnWM6JmKxyPv5cqfPix048QFWiJMIcxpbgwcCtDwBefE91Bpel2eKT4WvzhETa8bRr7drN-hz4Upu-GYInGht_Emd1Z-mbv77XGjLhN5Zttng9_tt9faI4Htfey9RhN&amp;__tn__=*bH-R" </w:instrText>
      </w: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separate"/>
      </w:r>
    </w:p>
    <w:p w14:paraId="2F39BA3D" w14:textId="77777777" w:rsidR="00D76349" w:rsidRPr="00D76349" w:rsidRDefault="00D76349" w:rsidP="00D76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sr-Latn-RS" w:eastAsia="sr-Latn-RS"/>
        </w:rPr>
      </w:pPr>
      <w:r w:rsidRPr="00D76349">
        <w:rPr>
          <w:rFonts w:ascii="Times New Roman" w:eastAsia="Times New Roman" w:hAnsi="Times New Roman" w:cs="Times New Roman"/>
          <w:color w:val="050505"/>
          <w:sz w:val="24"/>
          <w:szCs w:val="24"/>
          <w:lang w:val="sr-Latn-RS" w:eastAsia="sr-Latn-RS"/>
        </w:rPr>
        <w:t xml:space="preserve">Биотехнолошка школа ,,Шуматовац" је једна од 52 стручне школе које учествују у пројекту ,,Подршка ЕУ средњем стручном образовању у Србији". Захваљујући пројекту ,,Набавка опреме за средње стручне школе" који се финансира из средстава Инструмента претприсутне помоћи ЕУ-ИПА 2012, нашој школи су донирана средства у вредности око 45 000 евра у виду лабораторијске опреме и модерне пољопривредне механизације. </w:t>
      </w:r>
    </w:p>
    <w:p w14:paraId="54AA849C" w14:textId="77777777" w:rsidR="00D76349" w:rsidRPr="00D76349" w:rsidRDefault="00D76349" w:rsidP="00D76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sr-Latn-RS" w:eastAsia="sr-Latn-RS"/>
        </w:rPr>
      </w:pPr>
      <w:r w:rsidRPr="00D76349">
        <w:rPr>
          <w:rFonts w:ascii="Times New Roman" w:eastAsia="Times New Roman" w:hAnsi="Times New Roman" w:cs="Times New Roman"/>
          <w:color w:val="050505"/>
          <w:sz w:val="24"/>
          <w:szCs w:val="24"/>
          <w:lang w:val="sr-Latn-RS" w:eastAsia="sr-Latn-RS"/>
        </w:rPr>
        <w:t>Циљ стручног образовања је прилагођавање савременом тржишту рада и стално усавршавање, тако да и опрема и начин рада и учења морају пратити европске образовне стандарде. Ова помоћ омогућава ученицима да знање стечено на кабинетској настави усаврше и примене у практичним условима и да се на адекватан начин образују за самостално обављање послова у оквиру одређене струке.</w:t>
      </w:r>
    </w:p>
    <w:p w14:paraId="4B5E0B44" w14:textId="5380D2A7" w:rsidR="00A94362" w:rsidRPr="00A94362" w:rsidRDefault="00A94362" w:rsidP="00D76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sr-Latn-RS" w:eastAsia="sr-Latn-RS"/>
        </w:rPr>
      </w:pPr>
    </w:p>
    <w:p w14:paraId="71E310BC" w14:textId="77777777" w:rsidR="00A94362" w:rsidRPr="00A94362" w:rsidRDefault="00A94362" w:rsidP="00A943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</w:pPr>
      <w:r w:rsidRPr="00A94362">
        <w:rPr>
          <w:rFonts w:ascii="inherit" w:eastAsia="Times New Roman" w:hAnsi="inherit" w:cs="Segoe UI Historic"/>
          <w:color w:val="1C1E21"/>
          <w:sz w:val="18"/>
          <w:szCs w:val="18"/>
          <w:lang w:val="sr-Latn-RS" w:eastAsia="sr-Latn-RS"/>
        </w:rPr>
        <w:fldChar w:fldCharType="end"/>
      </w:r>
    </w:p>
    <w:p w14:paraId="7441BE03" w14:textId="67A14204" w:rsidR="00A94362" w:rsidRDefault="00D76349" w:rsidP="007D730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06E8592" wp14:editId="0DED73AB">
            <wp:extent cx="2701290" cy="1991674"/>
            <wp:effectExtent l="0" t="0" r="3810" b="8890"/>
            <wp:docPr id="11" name="Picture 11" descr="Опис фотографије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 фотографије није доступа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96" cy="19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2EE4" w14:textId="08E8D3FB" w:rsidR="00D76349" w:rsidRDefault="00D76349" w:rsidP="00D76349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015688F3" w14:textId="47A18FE2" w:rsidR="00D76349" w:rsidRDefault="00D76349" w:rsidP="00D76349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Данас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нашу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посетили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представници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Пољопривредне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стручне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службе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Ниш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одржали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предавања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о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Агрохемијској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анализи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земљишта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Заштити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коштичавог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воћа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Предавању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присуствовали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образовних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профила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Пољопривредни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техничар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Техничар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хортикултуре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као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заинтересовани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наставници</w:t>
      </w:r>
      <w:proofErr w:type="spellEnd"/>
      <w:r w:rsidRPr="00D7634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1C19BB94" w14:textId="3B7F8072" w:rsidR="00D76349" w:rsidRDefault="00FB26D0" w:rsidP="00FB26D0">
      <w:pPr>
        <w:jc w:val="center"/>
        <w:rPr>
          <w:rFonts w:ascii="Times New Roman" w:hAnsi="Times New Roman" w:cs="Times New Roman"/>
          <w:b/>
          <w:sz w:val="32"/>
          <w:szCs w:val="32"/>
          <w:lang w:val="sr-Cyrl-RS"/>
        </w:rPr>
      </w:pPr>
      <w:r>
        <w:rPr>
          <w:noProof/>
        </w:rPr>
        <w:drawing>
          <wp:inline distT="0" distB="0" distL="0" distR="0" wp14:anchorId="3F7B7020" wp14:editId="4A17F4F9">
            <wp:extent cx="2540000" cy="1905000"/>
            <wp:effectExtent l="0" t="0" r="0" b="0"/>
            <wp:docPr id="12" name="Picture 12" descr="Слика може припадати 14 особа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ика може припадати 14 особа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06" cy="1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5F8CA" w14:textId="5993A7D8" w:rsidR="00FB26D0" w:rsidRDefault="00FB26D0" w:rsidP="00FB26D0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256F728D" w14:textId="5D2FD6B3" w:rsidR="00FB26D0" w:rsidRDefault="00FB26D0" w:rsidP="00FB26D0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Неколико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детаља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праксе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ученика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Биотехнолошке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Шуматовац</w:t>
      </w:r>
      <w:proofErr w:type="spellEnd"/>
      <w:proofErr w:type="gram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обавља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школским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пластеницима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У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току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пикирање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расада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а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десетак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дана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стасаће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продају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зелена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салата</w:t>
      </w:r>
      <w:proofErr w:type="spellEnd"/>
      <w:r w:rsidRPr="00FB26D0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0F4C6939" w14:textId="10233E04" w:rsidR="00FB26D0" w:rsidRDefault="00FB26D0" w:rsidP="00FB26D0">
      <w:pPr>
        <w:jc w:val="center"/>
        <w:rPr>
          <w:rFonts w:ascii="Times New Roman" w:hAnsi="Times New Roman" w:cs="Times New Roman"/>
          <w:b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 wp14:anchorId="0CC494A7" wp14:editId="248619C9">
            <wp:extent cx="2172176" cy="2896235"/>
            <wp:effectExtent l="0" t="0" r="0" b="0"/>
            <wp:docPr id="13" name="Picture 13" descr="Слика може припадати напољ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ика може припадати напољ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65" cy="29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F3B4F" wp14:editId="4343F9F3">
            <wp:extent cx="2162175" cy="2882901"/>
            <wp:effectExtent l="0" t="0" r="0" b="0"/>
            <wp:docPr id="14" name="Picture 14" descr="Слика може припадати напољ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ика може припадати напољ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7" cy="28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DE18" w14:textId="68EBF14D" w:rsidR="00FB26D0" w:rsidRDefault="005D612A" w:rsidP="005D612A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Основна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Љупче</w:t>
      </w:r>
      <w:proofErr w:type="spellEnd"/>
      <w:proofErr w:type="gram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Николић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обележила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22.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марта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Светски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дан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вода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занимљивим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програмом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спојио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хемију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географију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рецитал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хор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плес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наше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велико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задовољство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позвани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смо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прикључимо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овој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активности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тако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што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ћемо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показати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како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нашој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прослављамо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традиционални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празник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Младенце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такође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обележава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22.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марта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Биотехнолошке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Шуматовац</w:t>
      </w:r>
      <w:proofErr w:type="spellEnd"/>
      <w:proofErr w:type="gram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Анђела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Стевановић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Анћела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Стојановић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Анастасија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Живић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послужиле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свеже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укусне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младенчиће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уз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рецепт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кратак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текст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о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значењу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овог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празника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Поред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тога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сви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присутни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могли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уживају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презентацији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која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показује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умеће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наших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младих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пекара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чланова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Креативне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радионице</w:t>
      </w:r>
      <w:proofErr w:type="spellEnd"/>
      <w:r w:rsidRPr="005D612A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3E9509FD" w14:textId="3FE102A5" w:rsidR="005D612A" w:rsidRDefault="005D612A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  <w:r>
        <w:rPr>
          <w:noProof/>
        </w:rPr>
        <w:drawing>
          <wp:inline distT="0" distB="0" distL="0" distR="0" wp14:anchorId="3C66E78E" wp14:editId="233C37E4">
            <wp:extent cx="2848186" cy="2136140"/>
            <wp:effectExtent l="0" t="0" r="9525" b="0"/>
            <wp:docPr id="15" name="Picture 15" descr="Слика може припадати 6 особа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ика може припадати 6 особа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78" cy="21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89726" wp14:editId="1304F2BD">
            <wp:extent cx="1592898" cy="2123864"/>
            <wp:effectExtent l="0" t="0" r="7620" b="0"/>
            <wp:docPr id="5" name="Picture 5" descr="Слика може припадати х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ика може припадати хра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72" cy="21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A41B4" w14:textId="26D5AD67" w:rsidR="003B21AF" w:rsidRDefault="003B21AF" w:rsidP="003B21A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22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53166B8A" w14:textId="34A1F4C9" w:rsidR="003B21AF" w:rsidRPr="003B21AF" w:rsidRDefault="003B21AF" w:rsidP="003B21AF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</w:pPr>
      <w:r w:rsidRPr="003B21AF"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  <w:t>На Републичком такмичењу из области пољопривреде, које је одржано у Тополи, 18. и 19. марта, Биотехнолошку школу „Шуматовацˮ из Алексинца представљали су Драган Урошевић, ученик трећег разреда, образовног профила руковалац – механичар пољопривредне технике, и Милан Миленковић, ученик четвртог разреда образовног профила пољопривредни техничар. Урошевић је освојио друго место, а Миленковић четврто место, у својим областима. На такмичењу је учествовало 26 стручних школа из целе земље.</w:t>
      </w:r>
    </w:p>
    <w:p w14:paraId="4435F82A" w14:textId="77777777" w:rsidR="003B21AF" w:rsidRDefault="003B21AF" w:rsidP="003B21AF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</w:pPr>
      <w:r w:rsidRPr="003B21AF"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  <w:t>Како стоји у добијеном допису из ове школе, за значајан успех ученика заслужни су њихови ментори Љубинко Стефановић и Јасница Јовановић, наставници стручних предмета у школи.</w:t>
      </w:r>
    </w:p>
    <w:p w14:paraId="1E2875E3" w14:textId="657E2D6F" w:rsidR="003B21AF" w:rsidRPr="003B21AF" w:rsidRDefault="003B21AF" w:rsidP="003B21AF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</w:pPr>
      <w:r w:rsidRPr="003B21AF">
        <w:rPr>
          <w:rFonts w:ascii="Times New Roman" w:eastAsia="Times New Roman" w:hAnsi="Times New Roman" w:cs="Times New Roman"/>
          <w:color w:val="303030"/>
          <w:sz w:val="24"/>
          <w:szCs w:val="24"/>
          <w:lang w:val="sr-Latn-RS" w:eastAsia="sr-Latn-RS"/>
        </w:rPr>
        <w:t>Организатори овог такмичења су Министарство просвете , науке и технолошког развоја и Удружење средњих школа подручја рада пољопривреда, производња и прерада хране.</w:t>
      </w:r>
    </w:p>
    <w:p w14:paraId="362F4072" w14:textId="0D7AA03D" w:rsidR="005D612A" w:rsidRDefault="003B21AF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  <w:r w:rsidRPr="003B21AF">
        <w:rPr>
          <w:rFonts w:ascii="Open Sans" w:eastAsia="Times New Roman" w:hAnsi="Open Sans" w:cs="Open Sans"/>
          <w:noProof/>
          <w:color w:val="303030"/>
          <w:sz w:val="26"/>
          <w:szCs w:val="26"/>
          <w:lang w:val="sr-Latn-RS" w:eastAsia="sr-Latn-RS"/>
        </w:rPr>
        <w:drawing>
          <wp:inline distT="0" distB="0" distL="0" distR="0" wp14:anchorId="38A2EABF" wp14:editId="47C0C6FF">
            <wp:extent cx="1825087" cy="24288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28" cy="24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1B8FE" wp14:editId="3EDBB34E">
            <wp:extent cx="3848100" cy="1924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96" cy="19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20307" w14:textId="2F1AE63B" w:rsidR="003B21AF" w:rsidRDefault="003B21AF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</w:p>
    <w:p w14:paraId="35FF323C" w14:textId="1A37089B" w:rsidR="003B21AF" w:rsidRDefault="003B21AF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</w:p>
    <w:p w14:paraId="4C51EFDC" w14:textId="7E6BA4AF" w:rsidR="003B21AF" w:rsidRDefault="003B21AF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</w:p>
    <w:p w14:paraId="0299BEA5" w14:textId="5F337729" w:rsidR="003B21AF" w:rsidRDefault="003B21AF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</w:p>
    <w:p w14:paraId="546F5B14" w14:textId="4F05F06C" w:rsidR="003B21AF" w:rsidRDefault="003B21AF" w:rsidP="005D612A">
      <w:pPr>
        <w:jc w:val="center"/>
        <w:rPr>
          <w:rFonts w:ascii="Times New Roman" w:hAnsi="Times New Roman" w:cs="Times New Roman"/>
          <w:b/>
          <w:sz w:val="40"/>
          <w:szCs w:val="40"/>
          <w:lang w:val="sr-Cyrl-RS"/>
        </w:rPr>
      </w:pPr>
    </w:p>
    <w:p w14:paraId="2D00B7B8" w14:textId="5B921863" w:rsidR="003B21AF" w:rsidRDefault="003B21AF" w:rsidP="003B21AF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sr-Cyrl-RS"/>
        </w:rPr>
        <w:t>.03.2022.г.</w:t>
      </w:r>
    </w:p>
    <w:p w14:paraId="31E53720" w14:textId="4169A068" w:rsidR="003B21AF" w:rsidRDefault="003B21AF" w:rsidP="003B21AF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Ученици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трећег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разреда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Биотехнолошке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школе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Шуматовац</w:t>
      </w:r>
      <w:proofErr w:type="spellEnd"/>
      <w:proofErr w:type="gram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посетили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су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данас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плантажу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Тера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Оптима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Жучковцу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циљем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усавршавања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практичних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вештина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у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орезивању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јабуке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и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машинском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сађењу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воћака</w:t>
      </w:r>
      <w:proofErr w:type="spellEnd"/>
      <w:r w:rsidRPr="003B2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0C3B95D8" w14:textId="7117EFA6" w:rsidR="003B21AF" w:rsidRDefault="003B21AF" w:rsidP="003B21AF">
      <w:pPr>
        <w:jc w:val="center"/>
        <w:rPr>
          <w:rFonts w:ascii="Times New Roman" w:hAnsi="Times New Roman" w:cs="Times New Roman"/>
          <w:b/>
          <w:sz w:val="44"/>
          <w:szCs w:val="44"/>
          <w:lang w:val="sr-Cyrl-RS"/>
        </w:rPr>
      </w:pPr>
      <w:r>
        <w:rPr>
          <w:noProof/>
        </w:rPr>
        <w:drawing>
          <wp:inline distT="0" distB="0" distL="0" distR="0" wp14:anchorId="7A577859" wp14:editId="7B0B06FC">
            <wp:extent cx="4495447" cy="2528689"/>
            <wp:effectExtent l="0" t="0" r="635" b="5080"/>
            <wp:docPr id="17" name="Picture 17" descr="Слика може припадати 3 особе и напољ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ика може припадати 3 особе и напољ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47" cy="25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1A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408C8"/>
    <w:multiLevelType w:val="hybridMultilevel"/>
    <w:tmpl w:val="BB5EB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D73A0"/>
    <w:multiLevelType w:val="hybridMultilevel"/>
    <w:tmpl w:val="668468A2"/>
    <w:lvl w:ilvl="0" w:tplc="2E7EE5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111823233">
    <w:abstractNumId w:val="1"/>
  </w:num>
  <w:num w:numId="2" w16cid:durableId="1405641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0EA5"/>
    <w:rsid w:val="00015DAC"/>
    <w:rsid w:val="00027399"/>
    <w:rsid w:val="000631AE"/>
    <w:rsid w:val="0009744F"/>
    <w:rsid w:val="000C665C"/>
    <w:rsid w:val="0011778A"/>
    <w:rsid w:val="00125D28"/>
    <w:rsid w:val="00134D06"/>
    <w:rsid w:val="00146334"/>
    <w:rsid w:val="0015236F"/>
    <w:rsid w:val="002576F8"/>
    <w:rsid w:val="0027433D"/>
    <w:rsid w:val="002A3E9C"/>
    <w:rsid w:val="003628EA"/>
    <w:rsid w:val="003B21AF"/>
    <w:rsid w:val="003B226E"/>
    <w:rsid w:val="00431966"/>
    <w:rsid w:val="00454C5A"/>
    <w:rsid w:val="004D6FA3"/>
    <w:rsid w:val="004F5146"/>
    <w:rsid w:val="0055465D"/>
    <w:rsid w:val="00555DCE"/>
    <w:rsid w:val="00572C70"/>
    <w:rsid w:val="005A7BC1"/>
    <w:rsid w:val="005B2A95"/>
    <w:rsid w:val="005B56DA"/>
    <w:rsid w:val="005D612A"/>
    <w:rsid w:val="00601FC6"/>
    <w:rsid w:val="006B3689"/>
    <w:rsid w:val="006D302E"/>
    <w:rsid w:val="00725F09"/>
    <w:rsid w:val="007507A4"/>
    <w:rsid w:val="007759F5"/>
    <w:rsid w:val="007908A0"/>
    <w:rsid w:val="007A627A"/>
    <w:rsid w:val="007D730F"/>
    <w:rsid w:val="007E3292"/>
    <w:rsid w:val="008010B6"/>
    <w:rsid w:val="00824DA6"/>
    <w:rsid w:val="008F485B"/>
    <w:rsid w:val="00925CC4"/>
    <w:rsid w:val="009266C5"/>
    <w:rsid w:val="009300B2"/>
    <w:rsid w:val="009505AD"/>
    <w:rsid w:val="00972105"/>
    <w:rsid w:val="00983B3C"/>
    <w:rsid w:val="009F1103"/>
    <w:rsid w:val="009F25C3"/>
    <w:rsid w:val="00A0183D"/>
    <w:rsid w:val="00A40EA5"/>
    <w:rsid w:val="00A7421B"/>
    <w:rsid w:val="00A87347"/>
    <w:rsid w:val="00A94362"/>
    <w:rsid w:val="00AB797A"/>
    <w:rsid w:val="00AC31CA"/>
    <w:rsid w:val="00B150AC"/>
    <w:rsid w:val="00B96459"/>
    <w:rsid w:val="00B97588"/>
    <w:rsid w:val="00BA5E87"/>
    <w:rsid w:val="00BE13A2"/>
    <w:rsid w:val="00C229BE"/>
    <w:rsid w:val="00C26092"/>
    <w:rsid w:val="00C831F8"/>
    <w:rsid w:val="00CC4B32"/>
    <w:rsid w:val="00CC5CF9"/>
    <w:rsid w:val="00CF012C"/>
    <w:rsid w:val="00D34488"/>
    <w:rsid w:val="00D65EEB"/>
    <w:rsid w:val="00D71AF3"/>
    <w:rsid w:val="00D76349"/>
    <w:rsid w:val="00D930B1"/>
    <w:rsid w:val="00DC3A2A"/>
    <w:rsid w:val="00DC5C59"/>
    <w:rsid w:val="00E17BD6"/>
    <w:rsid w:val="00E27F8F"/>
    <w:rsid w:val="00E47B4B"/>
    <w:rsid w:val="00F170F1"/>
    <w:rsid w:val="00F67889"/>
    <w:rsid w:val="00F70F8C"/>
    <w:rsid w:val="00F8781B"/>
    <w:rsid w:val="00FA03ED"/>
    <w:rsid w:val="00FB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9E0A6"/>
  <w15:docId w15:val="{9053C479-864A-4E1B-8C92-674E6D9D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3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B3689"/>
  </w:style>
  <w:style w:type="character" w:customStyle="1" w:styleId="textexposedshow">
    <w:name w:val="text_exposed_show"/>
    <w:basedOn w:val="DefaultParagraphFont"/>
    <w:rsid w:val="006B3689"/>
  </w:style>
  <w:style w:type="paragraph" w:styleId="ListParagraph">
    <w:name w:val="List Paragraph"/>
    <w:basedOn w:val="Normal"/>
    <w:uiPriority w:val="34"/>
    <w:qFormat/>
    <w:rsid w:val="005B2A95"/>
    <w:pPr>
      <w:ind w:left="720"/>
      <w:contextualSpacing/>
    </w:pPr>
  </w:style>
  <w:style w:type="paragraph" w:customStyle="1" w:styleId="Standard">
    <w:name w:val="Standard"/>
    <w:rsid w:val="00BE13A2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NoSpacing">
    <w:name w:val="No Spacing"/>
    <w:uiPriority w:val="1"/>
    <w:qFormat/>
    <w:rsid w:val="00A74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7520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8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0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35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4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2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2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3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5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16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18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71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158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17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9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31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07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93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66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386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3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272">
          <w:blockQuote w:val="1"/>
          <w:marLeft w:val="0"/>
          <w:marRight w:val="0"/>
          <w:marTop w:val="300"/>
          <w:marBottom w:val="450"/>
          <w:divBdr>
            <w:top w:val="none" w:sz="0" w:space="0" w:color="C1C1C1"/>
            <w:left w:val="single" w:sz="36" w:space="15" w:color="C1C1C1"/>
            <w:bottom w:val="none" w:sz="0" w:space="0" w:color="C1C1C1"/>
            <w:right w:val="none" w:sz="0" w:space="0" w:color="C1C1C1"/>
          </w:divBdr>
        </w:div>
        <w:div w:id="1628003302">
          <w:blockQuote w:val="1"/>
          <w:marLeft w:val="0"/>
          <w:marRight w:val="0"/>
          <w:marTop w:val="300"/>
          <w:marBottom w:val="450"/>
          <w:divBdr>
            <w:top w:val="none" w:sz="0" w:space="0" w:color="C1C1C1"/>
            <w:left w:val="single" w:sz="36" w:space="15" w:color="C1C1C1"/>
            <w:bottom w:val="none" w:sz="0" w:space="0" w:color="C1C1C1"/>
            <w:right w:val="none" w:sz="0" w:space="0" w:color="C1C1C1"/>
          </w:divBdr>
        </w:div>
      </w:divsChild>
    </w:div>
    <w:div w:id="459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620">
          <w:blockQuote w:val="1"/>
          <w:marLeft w:val="0"/>
          <w:marRight w:val="0"/>
          <w:marTop w:val="300"/>
          <w:marBottom w:val="450"/>
          <w:divBdr>
            <w:top w:val="none" w:sz="0" w:space="0" w:color="C1C1C1"/>
            <w:left w:val="single" w:sz="36" w:space="15" w:color="C1C1C1"/>
            <w:bottom w:val="none" w:sz="0" w:space="0" w:color="C1C1C1"/>
            <w:right w:val="none" w:sz="0" w:space="0" w:color="C1C1C1"/>
          </w:divBdr>
        </w:div>
        <w:div w:id="554465480">
          <w:blockQuote w:val="1"/>
          <w:marLeft w:val="0"/>
          <w:marRight w:val="0"/>
          <w:marTop w:val="300"/>
          <w:marBottom w:val="450"/>
          <w:divBdr>
            <w:top w:val="none" w:sz="0" w:space="0" w:color="C1C1C1"/>
            <w:left w:val="single" w:sz="36" w:space="15" w:color="C1C1C1"/>
            <w:bottom w:val="none" w:sz="0" w:space="0" w:color="C1C1C1"/>
            <w:right w:val="none" w:sz="0" w:space="0" w:color="C1C1C1"/>
          </w:divBdr>
        </w:div>
      </w:divsChild>
    </w:div>
    <w:div w:id="9390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76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6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92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0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2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2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96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24085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39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70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437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80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442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28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9693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68157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2375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31334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943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587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60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9702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8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95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5349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52783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25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9812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09014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8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8646153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7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741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5797428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39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28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5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91380797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91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photo/?fbid=482932353619944&amp;set=pcb.482933560286490&amp;__cft__%5b0%5d=AZWh8HaqWaRzN-rZq_RkHa_5EJnWM6JmKxyPv5cqfPix048QFWiJMIcxpbgwcCtDwBefE91Bpel2eKT4WvzhETa8bRr7drN-hz4Upu-GYInGht_Emd1Z-mbv77XGjLhN5Zttng9_tt9faI4Htfey9RhN&amp;__tn__=*bH-R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E32E7-BA22-4ADD-B9DC-293C93636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8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Direktor</cp:lastModifiedBy>
  <cp:revision>50</cp:revision>
  <cp:lastPrinted>2019-11-12T17:28:00Z</cp:lastPrinted>
  <dcterms:created xsi:type="dcterms:W3CDTF">2019-01-20T09:08:00Z</dcterms:created>
  <dcterms:modified xsi:type="dcterms:W3CDTF">2022-04-07T10:21:00Z</dcterms:modified>
</cp:coreProperties>
</file>